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60" w:rsidRDefault="00DE5060" w:rsidP="00DE506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131/1910 – Csutak Vilmos levele a barátosi ref egyházközség presbitériumának</w:t>
      </w:r>
      <w:r>
        <w:rPr>
          <w:rStyle w:val="FootnoteReference"/>
          <w:rFonts w:ascii="Times New Roman" w:hAnsi="Times New Roman" w:cs="Times New Roman"/>
          <w:sz w:val="24"/>
          <w:szCs w:val="24"/>
          <w:lang w:val="hu-HU"/>
        </w:rPr>
        <w:footnoteReference w:id="2"/>
      </w:r>
    </w:p>
    <w:p w:rsidR="00DE5060" w:rsidRDefault="00DE5060" w:rsidP="00DE506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ref egyház tiszteletes presbitériumának, Barátos</w:t>
      </w:r>
    </w:p>
    <w:p w:rsidR="00DE5060" w:rsidRDefault="00DE5060" w:rsidP="00DE506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Székely Nemzeti Múzeum igazgatóválasztmánya hálás szívvel mond köszönetet a barátosi református egyház tiszteletes presbitériumának azon nagylelkű áldozatkészségéért, hogy az egyház régi templomának nagyíttatása és átalakitása következtében lebontott festett deszkamennyezetét, mely a székely díszítőművészet egyik XVIII. Századbeli értékes emléke, a Székely Nemzeti Múzeumnak adományozta, s ezzel fennmaradását biztosítván, egyúttal emléket állított magának a múzeum gyűjteményeinek történetében.</w:t>
      </w:r>
    </w:p>
    <w:p w:rsidR="00DE5060" w:rsidRDefault="00DE5060" w:rsidP="00DE506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Kiváló tisztelettel a SzNMúzeum ig vál Sztgyörgyön 1910. Dec. 21-én tartott gyűléséből</w:t>
      </w:r>
    </w:p>
    <w:p w:rsidR="00DE5060" w:rsidRDefault="00DE5060" w:rsidP="00DE506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Csutak Vilmos</w:t>
      </w:r>
    </w:p>
    <w:p w:rsidR="00DE5060" w:rsidRDefault="00DE5060" w:rsidP="00DE506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Múzeumőr, jegyző</w:t>
      </w:r>
    </w:p>
    <w:p w:rsidR="00DE5060" w:rsidRDefault="00DE5060" w:rsidP="00DE506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Ig. Vál. Elnök</w:t>
      </w:r>
    </w:p>
    <w:p w:rsidR="00DE5060" w:rsidRDefault="00DE5060" w:rsidP="00DE506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Sepsiszentgyörgy város polgármestere. </w:t>
      </w:r>
    </w:p>
    <w:p w:rsidR="003B1179" w:rsidRDefault="003B1179"/>
    <w:sectPr w:rsidR="003B1179" w:rsidSect="003B1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9F1" w:rsidRDefault="008E09F1" w:rsidP="00DE5060">
      <w:pPr>
        <w:spacing w:after="0" w:line="240" w:lineRule="auto"/>
      </w:pPr>
      <w:r>
        <w:separator/>
      </w:r>
    </w:p>
  </w:endnote>
  <w:endnote w:type="continuationSeparator" w:id="1">
    <w:p w:rsidR="008E09F1" w:rsidRDefault="008E09F1" w:rsidP="00DE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9F1" w:rsidRDefault="008E09F1" w:rsidP="00DE5060">
      <w:pPr>
        <w:spacing w:after="0" w:line="240" w:lineRule="auto"/>
      </w:pPr>
      <w:r>
        <w:separator/>
      </w:r>
    </w:p>
  </w:footnote>
  <w:footnote w:type="continuationSeparator" w:id="1">
    <w:p w:rsidR="008E09F1" w:rsidRDefault="008E09F1" w:rsidP="00DE5060">
      <w:pPr>
        <w:spacing w:after="0" w:line="240" w:lineRule="auto"/>
      </w:pPr>
      <w:r>
        <w:continuationSeparator/>
      </w:r>
    </w:p>
  </w:footnote>
  <w:footnote w:id="2">
    <w:p w:rsidR="00DE5060" w:rsidRDefault="00DE5060" w:rsidP="00DE5060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u-HU"/>
        </w:rPr>
        <w:t>A barátosi egyházközségnek elküldött levél iktatott, javításokkal teli vázlata.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060"/>
    <w:rsid w:val="0030416E"/>
    <w:rsid w:val="003B1179"/>
    <w:rsid w:val="008E09F1"/>
    <w:rsid w:val="00DE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50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0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0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 eniko</dc:creator>
  <cp:lastModifiedBy>gazda eniko</cp:lastModifiedBy>
  <cp:revision>1</cp:revision>
  <dcterms:created xsi:type="dcterms:W3CDTF">2012-07-28T15:27:00Z</dcterms:created>
  <dcterms:modified xsi:type="dcterms:W3CDTF">2012-07-28T15:31:00Z</dcterms:modified>
</cp:coreProperties>
</file>